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F4" w:rsidRDefault="006268F4" w:rsidP="006268F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a</w:t>
      </w:r>
      <w:r w:rsidRPr="001253A9">
        <w:rPr>
          <w:rFonts w:ascii="Arial" w:hAnsi="Arial" w:cs="Arial"/>
          <w:b/>
          <w:sz w:val="20"/>
          <w:szCs w:val="20"/>
        </w:rPr>
        <w:t xml:space="preserve"> do SIWZ</w:t>
      </w:r>
    </w:p>
    <w:p w:rsidR="006268F4" w:rsidRPr="001253A9" w:rsidRDefault="006268F4" w:rsidP="006268F4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6268F4" w:rsidRDefault="006268F4" w:rsidP="006268F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1 – Artykuły spożywcze</w:t>
      </w:r>
    </w:p>
    <w:p w:rsidR="006268F4" w:rsidRPr="001253A9" w:rsidRDefault="006268F4" w:rsidP="006268F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3"/>
      </w:tblGrid>
      <w:tr w:rsidR="006268F4" w:rsidRPr="001253A9" w:rsidTr="001F0E7A">
        <w:tc>
          <w:tcPr>
            <w:tcW w:w="3368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1.Barszcz biały w proszku 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40 g/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winiary</w:t>
            </w:r>
            <w:proofErr w:type="spellEnd"/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2. Cukier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3. Barszcz czerwony w proszku 40g/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winiary</w:t>
            </w:r>
            <w:proofErr w:type="spellEnd"/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4. Czosnek granulowany 20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5. Fasola Jaś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6. Groch łuskany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7. Kasza jęczmienna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8. Koncentrat pomidorowy 1 l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typu Pińczów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9. Kasza manna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10. Przyprawa do zup w proszku  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Typu Kucharek 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11. Kwasek cytrynowy 20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12. Liść laurowy 7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13. Majeranek 10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14. Majonez 700 g typu kielecki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lastRenderedPageBreak/>
              <w:t>15. Makaron świderki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16. Makaron nitki 1 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szt.</w:t>
            </w: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17. Mąka  pszenna 1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18. Makaron spaghetti 1kg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19. Margaryna typu palma 250g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20. Olej 5 l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21. Papryka w proszku słodka 20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22. Papryka w proszku ostra 20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23. Przyprawa w płynie 1 l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typu Magii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24. Rosołki drobiowe 120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25. Rosołki wołowe 120 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26. Ryż 1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27. Płatki kukurydziane –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Mlekołaki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 xml:space="preserve"> 0,25 kg   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28. Sól 1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29.  Sos pieczeniowy 150g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winiary</w:t>
            </w:r>
            <w:proofErr w:type="spellEnd"/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53A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30. Przyprawa do mięs 10dg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31. Dżem 0,5 l </w:t>
            </w:r>
          </w:p>
          <w:p w:rsidR="006268F4" w:rsidRPr="00662657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32. Ziele angielskie 10 g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33. Herbata</w:t>
            </w:r>
            <w:r>
              <w:rPr>
                <w:rFonts w:ascii="Arial" w:hAnsi="Arial" w:cs="Arial"/>
                <w:sz w:val="20"/>
                <w:szCs w:val="20"/>
              </w:rPr>
              <w:t xml:space="preserve"> 100 szt</w:t>
            </w:r>
            <w:r w:rsidRPr="001253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Lipton</w:t>
            </w:r>
            <w:proofErr w:type="spellEnd"/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100szt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34. Pieprz czarny mielony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35. Pieprz ziołowy mielony 15 g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36. Barszcz biały butelka 0,5l 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 Mąka kartoflana 1kg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Kakao  naturalne 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Budyń 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Miód  naturalny  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Groszek konserwowy 1kg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Typu Pudliszki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Dawtona</w:t>
            </w:r>
            <w:proofErr w:type="spellEnd"/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Sól sodowo – potasowa 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Cukier waniliowy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Galaretka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Kisiel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Soczek 200ml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Różne smaki  100% owocowy </w:t>
            </w: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Syrop 5l niskosłodzony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 Kukurydza w puszce 0,5 L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0,5L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50.Muszelki / kuleczki czekoladowe 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51.Bazylia  100g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52.Oregano 100g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53.Brzoskwinia puszka 500g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54.Ciatka herbatniki 14g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55.Ciastka Herbatniki 50g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56.Kakao rozpuszczalne 0,5kg        typu    Puchatek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57.Woda nie gazowana 200ml        op. plastikowe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58.Napój multiwitamina 200ml   op. plastikowe</w:t>
            </w: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59.Woda mineralna niegazowana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0,3ml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cisowianka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żywiec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nesttle</w:t>
            </w:r>
            <w:proofErr w:type="spellEnd"/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60.Zagęszczony sok jabłkowy 1l.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61.Daktyle suszone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62.Makaron   MUSZELKI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63.Makaron KOKARDKA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64.Makaron RURKI typu LUBELLA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65.Makaron GWIAZDKI typu LUBELLA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 Płatki jaglane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 Płatki owsiane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68. Płatki żytnie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 Oliwa z oliwek typu VIRGIN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 Kasza jaglana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 Kasza gryczana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72.Kawa zbożowa typu INKA 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 Wafle ryżowe 180g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 Sok 100% z owoców 200ml</w:t>
            </w:r>
          </w:p>
          <w:p w:rsidR="006268F4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8F4" w:rsidRPr="001253A9" w:rsidTr="001F0E7A">
        <w:tc>
          <w:tcPr>
            <w:tcW w:w="3368" w:type="dxa"/>
          </w:tcPr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268F4" w:rsidRPr="001253A9" w:rsidRDefault="006268F4" w:rsidP="001F0E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6268F4" w:rsidRPr="001253A9" w:rsidRDefault="006268F4" w:rsidP="001F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54D0" w:rsidRDefault="008954D0"/>
    <w:sectPr w:rsidR="008954D0" w:rsidSect="008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8F4"/>
    <w:rsid w:val="006268F4"/>
    <w:rsid w:val="008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2015-11-06T08:12:00Z</dcterms:created>
  <dcterms:modified xsi:type="dcterms:W3CDTF">2015-11-06T08:12:00Z</dcterms:modified>
</cp:coreProperties>
</file>