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FD" w:rsidRPr="008B4F6B" w:rsidRDefault="001F51FD" w:rsidP="001F51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logopedyczne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wykorzystaniem jedzenia</w:t>
      </w:r>
    </w:p>
    <w:p w:rsidR="001F51FD" w:rsidRPr="008B4F6B" w:rsidRDefault="001F51FD" w:rsidP="001F51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logopedyczne nie muszą być nudne. Jeśli wykorzysta się smakołyki, 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chciały je wykonywać.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Oto kilka propozycji ćwiczeń, które będą jednocześnie zabawą i okazją do spędzenia kilka miłych chwil z dzieckiem.</w:t>
      </w:r>
    </w:p>
    <w:p w:rsidR="001F51FD" w:rsidRPr="008B4F6B" w:rsidRDefault="001F51FD" w:rsidP="001F51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Najczęściej wykorzystywane smaczne „pomoce”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: paluszki, chrupki, długie żelk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posypka do ciasta, </w:t>
      </w: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nutella</w:t>
      </w:r>
      <w:proofErr w:type="spellEnd"/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, marchew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ka, bita śmietana,  kukurydziane chrupki śniadaniowe</w:t>
      </w:r>
    </w:p>
    <w:p w:rsidR="001F51FD" w:rsidRPr="008B4F6B" w:rsidRDefault="001F51FD" w:rsidP="001F51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51FD" w:rsidRPr="008B4F6B" w:rsidRDefault="001F51FD" w:rsidP="001F51F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warg</w:t>
      </w:r>
    </w:p>
    <w:p w:rsidR="001F51FD" w:rsidRPr="001F51FD" w:rsidRDefault="001F51FD" w:rsidP="001F51F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FD">
        <w:rPr>
          <w:rFonts w:ascii="Times New Roman" w:eastAsia="Times New Roman" w:hAnsi="Times New Roman" w:cs="Times New Roman"/>
          <w:sz w:val="24"/>
          <w:szCs w:val="24"/>
          <w:lang w:eastAsia="pl-PL"/>
        </w:rPr>
        <w:t>Jedzenie słonego paluszka ( długiego żelka, makaronu spaghetti) bez pomagania sobie rękami. Mają pracować tylko wargi.</w:t>
      </w:r>
    </w:p>
    <w:p w:rsidR="001F51FD" w:rsidRPr="001F51FD" w:rsidRDefault="001F51FD" w:rsidP="001F51F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Przenoszenie towarów (np.: cukierków, winogron) z jednego talerzyka na drugi za pomocą warg</w:t>
      </w:r>
    </w:p>
    <w:p w:rsidR="001F51FD" w:rsidRPr="001F51FD" w:rsidRDefault="001F51FD" w:rsidP="001F51F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FD">
        <w:rPr>
          <w:rFonts w:ascii="Times New Roman" w:eastAsia="Times New Roman" w:hAnsi="Times New Roman" w:cs="Times New Roman"/>
          <w:sz w:val="24"/>
          <w:szCs w:val="24"/>
          <w:lang w:eastAsia="pl-PL"/>
        </w:rPr>
        <w:t>Odrywanie wargami kawałków liści sałaty</w:t>
      </w:r>
    </w:p>
    <w:p w:rsidR="001F51FD" w:rsidRPr="001F51FD" w:rsidRDefault="001F51FD" w:rsidP="001F51F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FD">
        <w:rPr>
          <w:rFonts w:ascii="Times New Roman" w:eastAsia="Times New Roman" w:hAnsi="Times New Roman" w:cs="Times New Roman"/>
          <w:sz w:val="24"/>
          <w:szCs w:val="24"/>
          <w:lang w:eastAsia="pl-PL"/>
        </w:rPr>
        <w:t>Silne zaciskanie warg wokół słonego paluszka</w:t>
      </w:r>
    </w:p>
    <w:p w:rsidR="001F51FD" w:rsidRPr="001F51FD" w:rsidRDefault="001F51FD" w:rsidP="001F51F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F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z chrupką – chrupkę kukurydzianą należy położyć na dolnej wardze,  następnie  naprzemiennie  trzeba  mocno zaciskać wargi i szeroko otwierać buzię</w:t>
      </w:r>
    </w:p>
    <w:p w:rsidR="001F51FD" w:rsidRPr="001F51FD" w:rsidRDefault="001F51FD" w:rsidP="001F51F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FD">
        <w:rPr>
          <w:rFonts w:ascii="Times New Roman" w:eastAsia="Times New Roman" w:hAnsi="Times New Roman" w:cs="Times New Roman"/>
          <w:sz w:val="24"/>
          <w:szCs w:val="24"/>
          <w:lang w:eastAsia="pl-PL"/>
        </w:rPr>
        <w:t>Picie za pomocą rurki np.:  gęstego soku</w:t>
      </w:r>
    </w:p>
    <w:p w:rsidR="001F51FD" w:rsidRPr="001F51FD" w:rsidRDefault="001F51FD" w:rsidP="001F51F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1FD">
        <w:rPr>
          <w:rFonts w:ascii="Times New Roman" w:hAnsi="Times New Roman" w:cs="Times New Roman"/>
          <w:sz w:val="24"/>
          <w:szCs w:val="24"/>
        </w:rPr>
        <w:t xml:space="preserve">Na jeden z talerzyków wsypujemy </w:t>
      </w:r>
      <w:r w:rsidRPr="001F51FD">
        <w:rPr>
          <w:rStyle w:val="Pogrubienie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płatki śniadaniowe </w:t>
      </w:r>
      <w:r w:rsidRPr="001F5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1FD">
        <w:rPr>
          <w:rFonts w:ascii="Times New Roman" w:hAnsi="Times New Roman" w:cs="Times New Roman"/>
          <w:sz w:val="24"/>
          <w:szCs w:val="24"/>
        </w:rPr>
        <w:t>Prosimy dziecko, żeby zasysając słomką produkt, przeniosło go na drugi talerzyk.</w:t>
      </w:r>
    </w:p>
    <w:p w:rsidR="001F51FD" w:rsidRPr="008B4F6B" w:rsidRDefault="001F51FD" w:rsidP="001F51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2. Ćwiczenia języka</w:t>
      </w:r>
    </w:p>
    <w:p w:rsidR="001F51FD" w:rsidRPr="008B4F6B" w:rsidRDefault="001F51FD" w:rsidP="001F51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Rozsmarowanie na talerzy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jogurtu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nutelli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serka Danio</w:t>
      </w: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), dziecko ma językiem rysować wzorki (obrazki, literki)</w:t>
      </w:r>
    </w:p>
    <w:p w:rsidR="001F51FD" w:rsidRPr="008B4F6B" w:rsidRDefault="001F51FD" w:rsidP="001F51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Rozsmarowanie na talerzyku (podobnie jak poprzednio – czegoś smacznego), język ma wylizać  (wyczyścić) talerzyk</w:t>
      </w:r>
    </w:p>
    <w:p w:rsidR="001F51FD" w:rsidRPr="001F51FD" w:rsidRDefault="001F51FD" w:rsidP="001F51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Zanurzanie języka w jogurcie i malowanie kropek na górnej wardze lub podniebieni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F51FD" w:rsidRPr="008B4F6B" w:rsidRDefault="001F51FD" w:rsidP="001F51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Oblizywanie „wąsów” – oblizywanie buzi posmarowanej miodem (</w:t>
      </w:r>
      <w:proofErr w:type="spellStart"/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nutellą</w:t>
      </w:r>
      <w:proofErr w:type="spellEnd"/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, jogurtem, bitą śmietaną)</w:t>
      </w:r>
    </w:p>
    <w:p w:rsidR="001F51FD" w:rsidRPr="008B4F6B" w:rsidRDefault="001F51FD" w:rsidP="001F51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Zlizywanie z podniebienia czekoladki – najpierw przyklejamy do podniebienia kawałek czekoladki (chrupki, cukierka), następnie dziecko językiem zlizuje smakołyk</w:t>
      </w:r>
    </w:p>
    <w:p w:rsidR="001F51FD" w:rsidRPr="008B4F6B" w:rsidRDefault="001F51FD" w:rsidP="001F51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Posmarowanie czymś smacznym kącików ust – dziecko ma językiem sięgać raz do jednego, raz do drugiego kącika ust</w:t>
      </w:r>
    </w:p>
    <w:p w:rsidR="001F51FD" w:rsidRPr="008B4F6B" w:rsidRDefault="001F51FD" w:rsidP="001F51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Lizanie lodów (lizaków) czubkiem języka (od dołu do góry)</w:t>
      </w:r>
    </w:p>
    <w:p w:rsidR="001F51FD" w:rsidRPr="008B4F6B" w:rsidRDefault="001F51FD" w:rsidP="001F51F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w kotka- picie językiem mleka (wody, soku)</w:t>
      </w:r>
    </w:p>
    <w:p w:rsidR="001F51FD" w:rsidRPr="008B4F6B" w:rsidRDefault="001F51FD" w:rsidP="001F51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3. Ćwiczenia usprawniające połykanie</w:t>
      </w:r>
    </w:p>
    <w:p w:rsidR="001F51FD" w:rsidRPr="008B4F6B" w:rsidRDefault="001F51FD" w:rsidP="001F51F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Jedzenie, gryzienie twardych owoców i warzyw – marchewki , jabłka, kalarepy</w:t>
      </w:r>
    </w:p>
    <w:p w:rsidR="00D57AAE" w:rsidRDefault="001F51FD" w:rsidP="001F51F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F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Przyklejanie czubkiem języka kawałka (czekolady, ziarenka posypki na ciasto, kawałka płatka śniadaniowego) do wałka dziąsłowego  i z językiem uniesionym do góry oraz zwartymi zębami połykanie</w:t>
      </w:r>
      <w:r w:rsidR="001F20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20C6" w:rsidRPr="001F51FD" w:rsidRDefault="001F20C6" w:rsidP="001F20C6">
      <w:pPr>
        <w:spacing w:before="100" w:beforeAutospacing="1" w:after="100" w:afterAutospacing="1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Jamorska</w:t>
      </w:r>
      <w:proofErr w:type="spellEnd"/>
    </w:p>
    <w:sectPr w:rsidR="001F20C6" w:rsidRPr="001F51FD" w:rsidSect="00D5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4DD3"/>
    <w:multiLevelType w:val="multilevel"/>
    <w:tmpl w:val="BB56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C484F"/>
    <w:multiLevelType w:val="multilevel"/>
    <w:tmpl w:val="672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05807"/>
    <w:multiLevelType w:val="multilevel"/>
    <w:tmpl w:val="B9B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F01B5"/>
    <w:multiLevelType w:val="multilevel"/>
    <w:tmpl w:val="6FF4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51FD"/>
    <w:rsid w:val="001F20C6"/>
    <w:rsid w:val="001F51FD"/>
    <w:rsid w:val="00D5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5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1911</Characters>
  <Application>Microsoft Office Word</Application>
  <DocSecurity>0</DocSecurity>
  <Lines>15</Lines>
  <Paragraphs>4</Paragraphs>
  <ScaleCrop>false</ScaleCrop>
  <Company>Acer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2</cp:revision>
  <dcterms:created xsi:type="dcterms:W3CDTF">2020-03-29T16:31:00Z</dcterms:created>
  <dcterms:modified xsi:type="dcterms:W3CDTF">2020-03-29T16:41:00Z</dcterms:modified>
</cp:coreProperties>
</file>