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09" w:rsidRPr="00C20DB1" w:rsidRDefault="00476A09" w:rsidP="00476A0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DB1">
        <w:rPr>
          <w:rFonts w:ascii="Times New Roman" w:hAnsi="Times New Roman" w:cs="Times New Roman"/>
          <w:b/>
          <w:sz w:val="24"/>
          <w:szCs w:val="24"/>
        </w:rPr>
        <w:t>CO MOŻEMY ZROBIĆ, ŻEBY  ROZWÓJ MOWY NASZEGO DZIECKA PRZEBIEGAŁ PRAWIDŁOWO?</w:t>
      </w:r>
    </w:p>
    <w:p w:rsidR="00476A09" w:rsidRPr="00BF41D5" w:rsidRDefault="00476A09" w:rsidP="00476A0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1D5">
        <w:rPr>
          <w:rFonts w:ascii="Times New Roman" w:hAnsi="Times New Roman" w:cs="Times New Roman"/>
          <w:sz w:val="24"/>
          <w:szCs w:val="24"/>
        </w:rPr>
        <w:t>Jak najwięcej mówić do dziecka, podczas mycia, zabawy, codziennych czynności</w:t>
      </w:r>
      <w:r>
        <w:rPr>
          <w:rFonts w:ascii="Times New Roman" w:hAnsi="Times New Roman" w:cs="Times New Roman"/>
          <w:sz w:val="24"/>
          <w:szCs w:val="24"/>
        </w:rPr>
        <w:t>, sprzątania, gotowania czy wspólnego oglądania telewizji</w:t>
      </w:r>
      <w:r w:rsidRPr="00BF41D5">
        <w:rPr>
          <w:rFonts w:ascii="Times New Roman" w:hAnsi="Times New Roman" w:cs="Times New Roman"/>
          <w:sz w:val="24"/>
          <w:szCs w:val="24"/>
        </w:rPr>
        <w:t xml:space="preserve"> Każda sytuacja jest dobra, aby wzbogacać słownik dziecka.  </w:t>
      </w:r>
    </w:p>
    <w:p w:rsidR="00476A09" w:rsidRDefault="00476A09" w:rsidP="00476A0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Czynności, które wykonuje rodzic – np.: ubieranie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czynności pielęgnacyjne itp. p</w:t>
      </w:r>
      <w:r w:rsidRPr="00BF41D5">
        <w:rPr>
          <w:rFonts w:ascii="Times New Roman" w:eastAsia="Times New Roman" w:hAnsi="Times New Roman" w:cs="Times New Roman"/>
          <w:sz w:val="24"/>
          <w:szCs w:val="24"/>
          <w:lang w:eastAsia="pl-PL"/>
        </w:rPr>
        <w:t>owinny być komentowane. Rodzic powinien spokojnym głosem mówić dziecku co robi (np. przy pracy w kuchni mama mówi: np.: „ teraz obieram ziemniaki,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 te ziemniaki umyję ,</w:t>
      </w:r>
      <w:r w:rsidRPr="00BF4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ugotuję i zjemy je na obiad.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</w:p>
    <w:p w:rsidR="00476A09" w:rsidRDefault="00476A09" w:rsidP="00476A0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Ważne jest nawiązywanie dialogu z dzieckiem. Należy „zniżać się do poziomu dziecka” tzn. kucnąć, uklęknąć – tak aby dziecko widziało  naszą twarz, aparat mowy, mimikę. Dziecko musi mieć wzór do naśladowania. </w:t>
      </w:r>
    </w:p>
    <w:p w:rsidR="00476A09" w:rsidRPr="00C20DB1" w:rsidRDefault="00476A09" w:rsidP="00476A0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DB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zachować</w:t>
      </w:r>
      <w:r w:rsidRPr="00C2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umiar w stosowaniu spieszczeń i zdrobnień rozmawiając z dzieckiem. </w:t>
      </w:r>
    </w:p>
    <w:p w:rsidR="00476A09" w:rsidRDefault="00476A09" w:rsidP="00476A09">
      <w:pPr>
        <w:pStyle w:val="Akapitzlist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Dobrze jest jeśli czyta się dziecku bajki, wierszyki, opowiada razem z dzieckiem, opisuje obrazki. </w:t>
      </w:r>
    </w:p>
    <w:p w:rsidR="00476A09" w:rsidRDefault="00476A09" w:rsidP="00476A09">
      <w:pPr>
        <w:pStyle w:val="Akapitzlist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A09" w:rsidRDefault="00476A09" w:rsidP="00476A09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D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ĆWICZENIA, KTÓRE POMAGAJĄ ROZWINĄĆ ZASÓB SŁOWNICTWA</w:t>
      </w:r>
      <w:r w:rsidRPr="00C2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76A09" w:rsidRPr="00C20DB1" w:rsidRDefault="00476A09" w:rsidP="00476A09">
      <w:pPr>
        <w:pStyle w:val="Akapitzlist"/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2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yszukiwanie wyrazów określających czynności (fryzjerka  - co robi – myje włosy, obcina, modeluje, suszy, Kierowca – co robi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2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samochodem, tankuje paliwo, hamuje, skręca w prawo </w:t>
      </w:r>
      <w:proofErr w:type="spellStart"/>
      <w:r w:rsidRPr="00C20DB1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C2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76A09" w:rsidRPr="00C20DB1" w:rsidRDefault="00476A09" w:rsidP="00476A09">
      <w:pPr>
        <w:pStyle w:val="Akapitzlist"/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2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odawanie nazw rekwizytów związanych z wykonywanym zawodem – co potrzebuje do pracy malarz, lekarz itp. </w:t>
      </w:r>
    </w:p>
    <w:p w:rsidR="00476A09" w:rsidRPr="00C20DB1" w:rsidRDefault="00476A09" w:rsidP="00476A09">
      <w:pPr>
        <w:pStyle w:val="Akapitzlist"/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„W</w:t>
      </w:r>
      <w:r w:rsidRPr="00C20DB1">
        <w:rPr>
          <w:rFonts w:ascii="Times New Roman" w:eastAsia="Times New Roman" w:hAnsi="Times New Roman" w:cs="Times New Roman"/>
          <w:sz w:val="24"/>
          <w:szCs w:val="24"/>
          <w:lang w:eastAsia="pl-PL"/>
        </w:rPr>
        <w:t>yliczanka” – zaczynamy zdanie np.</w:t>
      </w:r>
    </w:p>
    <w:p w:rsidR="00476A09" w:rsidRPr="00C20DB1" w:rsidRDefault="00476A09" w:rsidP="00476A09">
      <w:pPr>
        <w:pStyle w:val="Akapitzlist"/>
        <w:numPr>
          <w:ilvl w:val="0"/>
          <w:numId w:val="3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DB1">
        <w:rPr>
          <w:rFonts w:ascii="Times New Roman" w:eastAsia="Times New Roman" w:hAnsi="Times New Roman" w:cs="Times New Roman"/>
          <w:sz w:val="24"/>
          <w:szCs w:val="24"/>
          <w:lang w:eastAsia="pl-PL"/>
        </w:rPr>
        <w:t>Jutro pomaluję (co – wymień jak najwięcej przedmiotów)..... dom, pokój, kuchnię, zeszyt</w:t>
      </w:r>
    </w:p>
    <w:p w:rsidR="00476A09" w:rsidRPr="00C20DB1" w:rsidRDefault="00476A09" w:rsidP="00476A09">
      <w:pPr>
        <w:pStyle w:val="Akapitzlist"/>
        <w:numPr>
          <w:ilvl w:val="0"/>
          <w:numId w:val="3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Dziś pojadę ( czym) pociągiem, rowerem.... </w:t>
      </w:r>
    </w:p>
    <w:p w:rsidR="00476A09" w:rsidRPr="00C20DB1" w:rsidRDefault="00476A09" w:rsidP="00476A09">
      <w:pPr>
        <w:pStyle w:val="Akapitzlist"/>
        <w:numPr>
          <w:ilvl w:val="0"/>
          <w:numId w:val="3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DB1">
        <w:rPr>
          <w:rFonts w:ascii="Times New Roman" w:eastAsia="Times New Roman" w:hAnsi="Times New Roman" w:cs="Times New Roman"/>
          <w:sz w:val="24"/>
          <w:szCs w:val="24"/>
          <w:lang w:eastAsia="pl-PL"/>
        </w:rPr>
        <w:t>W wakacje pojedziemy ( gdzie) nad morze, w góry, do Grecji, babci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2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cioci itp. </w:t>
      </w:r>
    </w:p>
    <w:p w:rsidR="00476A09" w:rsidRPr="00C20DB1" w:rsidRDefault="00476A09" w:rsidP="00476A0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20DB1">
        <w:rPr>
          <w:rFonts w:ascii="Times New Roman" w:eastAsia="Times New Roman" w:hAnsi="Times New Roman" w:cs="Times New Roman"/>
          <w:sz w:val="24"/>
          <w:szCs w:val="24"/>
          <w:lang w:eastAsia="pl-PL"/>
        </w:rPr>
        <w:t>zbogacanie zasobu przymiotników – jakie coś jest, do czego się przydaje, co można z tym zrobić np.:</w:t>
      </w:r>
    </w:p>
    <w:p w:rsidR="00476A09" w:rsidRPr="00C20DB1" w:rsidRDefault="00476A09" w:rsidP="00476A09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Jabłko – jest czerwone, żółte, twarde, miękkie, słodkie</w:t>
      </w:r>
      <w:r w:rsidRPr="00C2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..., można go pokroić, zetrzeć na tarce, zrobić szarlotkę,...), </w:t>
      </w:r>
    </w:p>
    <w:p w:rsidR="00476A09" w:rsidRPr="00986530" w:rsidRDefault="00476A09" w:rsidP="00476A09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5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mleko – jest białe, ciepłe, zimne, można z niego zrobić ser, śmietanę itp.</w:t>
      </w:r>
    </w:p>
    <w:p w:rsidR="00476A09" w:rsidRDefault="00476A09" w:rsidP="00476A0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86530">
        <w:rPr>
          <w:rFonts w:ascii="Times New Roman" w:eastAsia="Times New Roman" w:hAnsi="Times New Roman" w:cs="Times New Roman"/>
          <w:sz w:val="24"/>
          <w:szCs w:val="24"/>
          <w:lang w:eastAsia="pl-PL"/>
        </w:rPr>
        <w:t>yjaśnianie znaczeń wyrazów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np.:</w:t>
      </w:r>
    </w:p>
    <w:p w:rsidR="00476A09" w:rsidRDefault="00476A09" w:rsidP="00476A0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 do czego służy długopis?</w:t>
      </w:r>
    </w:p>
    <w:p w:rsidR="00476A09" w:rsidRDefault="00476A09" w:rsidP="00476A0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łyżka?</w:t>
      </w:r>
    </w:p>
    <w:p w:rsidR="00476A09" w:rsidRDefault="00476A09" w:rsidP="00476A09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 zakładamy na nogi buty? </w:t>
      </w:r>
    </w:p>
    <w:p w:rsidR="00476A09" w:rsidRDefault="00476A09" w:rsidP="00476A0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86530">
        <w:rPr>
          <w:rFonts w:ascii="Times New Roman" w:eastAsia="Times New Roman" w:hAnsi="Times New Roman" w:cs="Times New Roman"/>
          <w:sz w:val="24"/>
          <w:szCs w:val="24"/>
          <w:lang w:eastAsia="pl-PL"/>
        </w:rPr>
        <w:t>yszukiwanie wyrazów o przeciwstawnym znaczeniu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76A09" w:rsidRDefault="00476A09" w:rsidP="00476A09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mokry – suchy, </w:t>
      </w:r>
    </w:p>
    <w:p w:rsidR="00476A09" w:rsidRDefault="00476A09" w:rsidP="00476A09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gorący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86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zimny</w:t>
      </w:r>
    </w:p>
    <w:p w:rsidR="00476A09" w:rsidRDefault="00476A09" w:rsidP="00476A09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duży – mały</w:t>
      </w:r>
    </w:p>
    <w:p w:rsidR="00476A09" w:rsidRDefault="00476A09" w:rsidP="00476A09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jasny – ciemny</w:t>
      </w:r>
    </w:p>
    <w:p w:rsidR="00476A09" w:rsidRDefault="00476A09" w:rsidP="00476A09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szeroki – wąski</w:t>
      </w:r>
    </w:p>
    <w:p w:rsidR="00476A09" w:rsidRDefault="00476A09" w:rsidP="00476A09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długi – krótki</w:t>
      </w:r>
    </w:p>
    <w:p w:rsidR="00476A09" w:rsidRDefault="00476A09" w:rsidP="00476A0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471BD">
        <w:rPr>
          <w:rFonts w:ascii="Times New Roman" w:eastAsia="Times New Roman" w:hAnsi="Times New Roman" w:cs="Times New Roman"/>
          <w:sz w:val="24"/>
          <w:szCs w:val="24"/>
          <w:lang w:eastAsia="pl-PL"/>
        </w:rPr>
        <w:t>ozwiązywanie i samodzielne układ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 zagadek (co to jest- może być w kratkę albo w linię, potrzebny każdemu uczniowi itp.)</w:t>
      </w:r>
    </w:p>
    <w:p w:rsidR="00476A09" w:rsidRDefault="00476A09" w:rsidP="00476A0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471BD">
        <w:rPr>
          <w:rFonts w:ascii="Times New Roman" w:eastAsia="Times New Roman" w:hAnsi="Times New Roman" w:cs="Times New Roman"/>
          <w:sz w:val="24"/>
          <w:szCs w:val="24"/>
          <w:lang w:eastAsia="pl-PL"/>
        </w:rPr>
        <w:t>adawanie nazw nadrzędnych (jabłko, gruszka, śliwka – owoce,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komoda, stół, krzesło – meble, samochód, rower, motocykl - pojazdy).</w:t>
      </w:r>
    </w:p>
    <w:p w:rsidR="00476A09" w:rsidRPr="00476A09" w:rsidRDefault="00476A09" w:rsidP="00476A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 do skorzystania z ćwiczeń zamieszczonych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Kto więcej powie na jednym wydechu </w:t>
      </w:r>
      <w:hyperlink r:id="rId5" w:history="1">
        <w:r w:rsidRPr="0022141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https://www.youtube.com/watch?v=oGZmqHkYSYY</w:t>
        </w:r>
      </w:hyperlink>
    </w:p>
    <w:p w:rsidR="00476A09" w:rsidRDefault="00476A09" w:rsidP="00476A09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Jamorska</w:t>
      </w:r>
      <w:proofErr w:type="spellEnd"/>
    </w:p>
    <w:p w:rsidR="006A1125" w:rsidRDefault="006A1125"/>
    <w:sectPr w:rsidR="006A1125" w:rsidSect="006A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A69"/>
    <w:multiLevelType w:val="hybridMultilevel"/>
    <w:tmpl w:val="43128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13BE"/>
    <w:multiLevelType w:val="hybridMultilevel"/>
    <w:tmpl w:val="EA428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34226"/>
    <w:multiLevelType w:val="hybridMultilevel"/>
    <w:tmpl w:val="8C2299B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2F796C3A"/>
    <w:multiLevelType w:val="hybridMultilevel"/>
    <w:tmpl w:val="A1D266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5A072D"/>
    <w:multiLevelType w:val="hybridMultilevel"/>
    <w:tmpl w:val="0A8E5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76A09"/>
    <w:rsid w:val="00476A09"/>
    <w:rsid w:val="006A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A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GZmqHkYS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2293</Characters>
  <Application>Microsoft Office Word</Application>
  <DocSecurity>0</DocSecurity>
  <Lines>19</Lines>
  <Paragraphs>5</Paragraphs>
  <ScaleCrop>false</ScaleCrop>
  <Company>Acer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Rodzinka</cp:lastModifiedBy>
  <cp:revision>1</cp:revision>
  <dcterms:created xsi:type="dcterms:W3CDTF">2020-04-05T14:45:00Z</dcterms:created>
  <dcterms:modified xsi:type="dcterms:W3CDTF">2020-04-05T14:57:00Z</dcterms:modified>
</cp:coreProperties>
</file>