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E2" w:rsidRDefault="001843E2" w:rsidP="001843E2">
      <w:pPr>
        <w:pStyle w:val="punkty"/>
        <w:numPr>
          <w:ilvl w:val="0"/>
          <w:numId w:val="0"/>
        </w:numPr>
        <w:ind w:left="360" w:hanging="360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Procedura  Konsultacji na t</w:t>
      </w:r>
      <w:r w:rsidR="00DB2711">
        <w:rPr>
          <w:rFonts w:ascii="Times New Roman" w:hAnsi="Times New Roman" w:cs="Times New Roman"/>
          <w:b/>
          <w:sz w:val="26"/>
        </w:rPr>
        <w:t>erenie Szkoły Podstawowej                                                    im. S. Kard. Wyszyńskiego w Pierzchnicy</w:t>
      </w:r>
    </w:p>
    <w:p w:rsidR="001843E2" w:rsidRDefault="001843E2" w:rsidP="001843E2">
      <w:pPr>
        <w:pStyle w:val="punkty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Procedury Konsultacji zostały opracowane na podstawie wytycznych MEN, Głównego Inspektora Sanitarnego i Ministra Zdrowia.</w:t>
      </w:r>
    </w:p>
    <w:p w:rsidR="001843E2" w:rsidRDefault="001843E2" w:rsidP="001843E2">
      <w:pPr>
        <w:pStyle w:val="punkty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zajęć w formie konsultacji w szkole mogą korzystać uczniowie zdrowi, bez objawów choroby zakaźnej. </w:t>
      </w:r>
    </w:p>
    <w:p w:rsidR="001843E2" w:rsidRDefault="001843E2" w:rsidP="001843E2">
      <w:pPr>
        <w:pStyle w:val="punkty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wraz z nauczycielami opracowuje harmonogram konsultacji, oraz procedurę Konsultacji  i podaje do informacji Rodzicom i uczniom </w:t>
      </w:r>
      <w:r w:rsidR="00681E75">
        <w:rPr>
          <w:rFonts w:ascii="Times New Roman" w:hAnsi="Times New Roman" w:cs="Times New Roman"/>
        </w:rPr>
        <w:t>.</w:t>
      </w:r>
    </w:p>
    <w:p w:rsidR="001843E2" w:rsidRDefault="001843E2" w:rsidP="001843E2">
      <w:pPr>
        <w:pStyle w:val="punkty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zapewnienia bezpieczeństwa sanitarnego podczas organizacji konsultacji Szkoła będzie rygorystycznie przestrzegać zasad:</w:t>
      </w:r>
    </w:p>
    <w:p w:rsidR="001843E2" w:rsidRDefault="001843E2" w:rsidP="001843E2">
      <w:pPr>
        <w:pStyle w:val="punkty"/>
        <w:numPr>
          <w:ilvl w:val="0"/>
          <w:numId w:val="0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- 4 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na osobę, </w:t>
      </w:r>
    </w:p>
    <w:p w:rsidR="001843E2" w:rsidRDefault="001843E2" w:rsidP="001843E2">
      <w:pPr>
        <w:pStyle w:val="punkty"/>
        <w:numPr>
          <w:ilvl w:val="0"/>
          <w:numId w:val="0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 m dystansu</w:t>
      </w:r>
      <w:r w:rsidR="00E41907">
        <w:rPr>
          <w:rFonts w:ascii="Times New Roman" w:hAnsi="Times New Roman" w:cs="Times New Roman"/>
        </w:rPr>
        <w:t xml:space="preserve"> społecznego pomiędzy osobami </w:t>
      </w:r>
    </w:p>
    <w:p w:rsidR="001843E2" w:rsidRDefault="001843E2" w:rsidP="001843E2">
      <w:pPr>
        <w:pStyle w:val="punkty"/>
        <w:numPr>
          <w:ilvl w:val="0"/>
          <w:numId w:val="0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- 1,5 m odstępu pomiędzy stolikami w sali podczas konsultacji</w:t>
      </w:r>
    </w:p>
    <w:p w:rsidR="001843E2" w:rsidRDefault="001843E2" w:rsidP="001843E2">
      <w:pPr>
        <w:pStyle w:val="punkty"/>
        <w:numPr>
          <w:ilvl w:val="0"/>
          <w:numId w:val="0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maksymalnie 12 osób w grupie (+2 max za zgodą OP jeśli metraż Sali pozwala)</w:t>
      </w:r>
    </w:p>
    <w:p w:rsidR="001843E2" w:rsidRDefault="001843E2" w:rsidP="001843E2">
      <w:pPr>
        <w:pStyle w:val="punkty"/>
        <w:numPr>
          <w:ilvl w:val="0"/>
          <w:numId w:val="0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 Szkoła </w:t>
      </w:r>
      <w:r w:rsidR="00DB2711">
        <w:rPr>
          <w:rFonts w:ascii="Times New Roman" w:hAnsi="Times New Roman" w:cs="Times New Roman"/>
        </w:rPr>
        <w:t xml:space="preserve"> w razie potrzeby </w:t>
      </w:r>
      <w:r>
        <w:rPr>
          <w:rFonts w:ascii="Times New Roman" w:hAnsi="Times New Roman" w:cs="Times New Roman"/>
        </w:rPr>
        <w:t>zaopatruje pracowników w indywidualne środki ochrony osobistej: jednorazowe rękawiczki, maseczki, ewentualnie przyłbice.</w:t>
      </w:r>
    </w:p>
    <w:p w:rsidR="001843E2" w:rsidRDefault="001843E2" w:rsidP="001843E2">
      <w:pPr>
        <w:pStyle w:val="punkty"/>
        <w:numPr>
          <w:ilvl w:val="0"/>
          <w:numId w:val="0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drodze do i ze szkoły Uczeń korzysta z osłony na usta i nos oraz zachowuje dystans społeczny</w:t>
      </w:r>
    </w:p>
    <w:p w:rsidR="001843E2" w:rsidRDefault="00E41907" w:rsidP="001843E2">
      <w:pPr>
        <w:pStyle w:val="punkty"/>
        <w:numPr>
          <w:ilvl w:val="0"/>
          <w:numId w:val="0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strefie wydzielonej</w:t>
      </w:r>
      <w:r w:rsidR="001843E2">
        <w:rPr>
          <w:rFonts w:ascii="Times New Roman" w:hAnsi="Times New Roman" w:cs="Times New Roman"/>
        </w:rPr>
        <w:t xml:space="preserve"> szkoły Uczeń obowiązkowo dezynfekuje ręce, a jeżeli ma zgłoszone przeciwskazania zdrowotne do stosowania środków do dezynfekcji myje ręce </w:t>
      </w:r>
    </w:p>
    <w:p w:rsidR="001843E2" w:rsidRDefault="001843E2" w:rsidP="001843E2">
      <w:pPr>
        <w:pStyle w:val="punkty"/>
        <w:numPr>
          <w:ilvl w:val="0"/>
          <w:numId w:val="0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trakcie pobytu dłuższego w szkole – Uczeń powinien często myć ręce wodą z mydłem i nie podawać ręki na powitanie, zachowywać dystans, a także unikać dotykania oczu, nosa i ust</w:t>
      </w:r>
    </w:p>
    <w:p w:rsidR="001843E2" w:rsidRDefault="001843E2" w:rsidP="001843E2">
      <w:pPr>
        <w:pStyle w:val="punkty"/>
        <w:numPr>
          <w:ilvl w:val="0"/>
          <w:numId w:val="0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Uczeń powinien w odpowiedni sposób zasłaniać twarzy podczas kichania czy kasłania.</w:t>
      </w:r>
    </w:p>
    <w:p w:rsidR="001843E2" w:rsidRDefault="001843E2" w:rsidP="001843E2">
      <w:pPr>
        <w:pStyle w:val="punkty"/>
        <w:numPr>
          <w:ilvl w:val="0"/>
          <w:numId w:val="0"/>
        </w:numPr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Uczeń unika większych skupisk uczniów, zachowuje dystans przebywając na korytarzu, w toalecie, innych pomieszczeniach wspólnych oraz na terenie szkoły </w:t>
      </w:r>
    </w:p>
    <w:p w:rsidR="001843E2" w:rsidRDefault="001843E2" w:rsidP="001843E2">
      <w:pPr>
        <w:pStyle w:val="punkty"/>
        <w:numPr>
          <w:ilvl w:val="0"/>
          <w:numId w:val="0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okrycie wierzchnie uczeń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posiada ze sobą (</w:t>
      </w:r>
      <w:r>
        <w:rPr>
          <w:rFonts w:ascii="Times New Roman" w:hAnsi="Times New Roman" w:cs="Times New Roman"/>
          <w:b/>
        </w:rPr>
        <w:t>brak szatni</w:t>
      </w:r>
      <w:r>
        <w:rPr>
          <w:rFonts w:ascii="Times New Roman" w:hAnsi="Times New Roman" w:cs="Times New Roman"/>
        </w:rPr>
        <w:t>)</w:t>
      </w:r>
    </w:p>
    <w:p w:rsidR="001843E2" w:rsidRDefault="001843E2" w:rsidP="001843E2">
      <w:pPr>
        <w:pStyle w:val="punkty"/>
        <w:numPr>
          <w:ilvl w:val="0"/>
          <w:numId w:val="0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 najmniej raz na godzinę sala jest wietrzona, nauczyciel dokonuje bieżącej dezynfekcji sali po każdej grupie</w:t>
      </w:r>
    </w:p>
    <w:p w:rsidR="001843E2" w:rsidRDefault="001843E2" w:rsidP="001843E2">
      <w:pPr>
        <w:pStyle w:val="punkty"/>
        <w:numPr>
          <w:ilvl w:val="0"/>
          <w:numId w:val="0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przypadku informacji od Nauczyciela o takiej konieczności – Uczeń przynosi do szkoły własny zestaw podręczników i przyborów (nie można ich pożyczać od innych uczniów)</w:t>
      </w:r>
    </w:p>
    <w:p w:rsidR="001843E2" w:rsidRDefault="001843E2" w:rsidP="001843E2">
      <w:pPr>
        <w:pStyle w:val="punkty"/>
        <w:numPr>
          <w:ilvl w:val="0"/>
          <w:numId w:val="0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 zako</w:t>
      </w:r>
      <w:r w:rsidR="00E41907">
        <w:rPr>
          <w:rFonts w:ascii="Times New Roman" w:hAnsi="Times New Roman" w:cs="Times New Roman"/>
        </w:rPr>
        <w:t>ńczeniu konsultacji w danym dniu</w:t>
      </w:r>
      <w:r>
        <w:rPr>
          <w:rFonts w:ascii="Times New Roman" w:hAnsi="Times New Roman" w:cs="Times New Roman"/>
        </w:rPr>
        <w:t xml:space="preserve">– należy przeprowadzić dezynfekowanie powierzchni dotykowych: poręczy, klamek, włączników światła, uchwytów, klawiatur, poręczy krzeseł i powierzchni płaskich, w tym blatów w Sali gdzie odbyły się konsultacje - </w:t>
      </w:r>
      <w:r>
        <w:rPr>
          <w:rFonts w:ascii="Times New Roman" w:hAnsi="Times New Roman" w:cs="Times New Roman"/>
          <w:b/>
        </w:rPr>
        <w:t>monitorowane</w:t>
      </w:r>
    </w:p>
    <w:p w:rsidR="001843E2" w:rsidRDefault="001843E2" w:rsidP="001843E2">
      <w:pPr>
        <w:pStyle w:val="punkty"/>
        <w:numPr>
          <w:ilvl w:val="0"/>
          <w:numId w:val="0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po zakończeniu konsultacji należy przeprowadzić prace porządkowe, ze szczególnym uwzględnieniem utrzymywania czystości sal do konsultacji, pomieszczeń sanitarnych, ciągów komunikacyjnych - </w:t>
      </w:r>
      <w:r>
        <w:rPr>
          <w:rFonts w:ascii="Times New Roman" w:hAnsi="Times New Roman" w:cs="Times New Roman"/>
          <w:b/>
        </w:rPr>
        <w:t>monitorowane</w:t>
      </w:r>
    </w:p>
    <w:p w:rsidR="001843E2" w:rsidRPr="00E26A80" w:rsidRDefault="001843E2" w:rsidP="00E26A80">
      <w:pPr>
        <w:pStyle w:val="punkty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Nauczyciel na podstawie harmonogramu proponuje tematykę konsultacji, informując za</w:t>
      </w:r>
      <w:r w:rsidR="00E26A80">
        <w:rPr>
          <w:rFonts w:ascii="Times New Roman" w:hAnsi="Times New Roman" w:cs="Times New Roman"/>
        </w:rPr>
        <w:t xml:space="preserve">interesowanych </w:t>
      </w:r>
      <w:r>
        <w:rPr>
          <w:rFonts w:ascii="Times New Roman" w:hAnsi="Times New Roman" w:cs="Times New Roman"/>
        </w:rPr>
        <w:t xml:space="preserve">. </w:t>
      </w:r>
    </w:p>
    <w:p w:rsidR="001843E2" w:rsidRDefault="001843E2" w:rsidP="001843E2">
      <w:pPr>
        <w:pStyle w:val="punkty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zapisuje się na konkretne konsultacje najpóźniej 3 d</w:t>
      </w:r>
      <w:r w:rsidR="00E41907">
        <w:rPr>
          <w:rFonts w:ascii="Times New Roman" w:hAnsi="Times New Roman" w:cs="Times New Roman"/>
        </w:rPr>
        <w:t>ni przed planowanymi zajęciami u prowadzącego  i oczekuje na informację zwrotna od nauczyciela.</w:t>
      </w:r>
    </w:p>
    <w:p w:rsidR="001843E2" w:rsidRDefault="001843E2" w:rsidP="001843E2">
      <w:pPr>
        <w:pStyle w:val="punkty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Uczeń, który nie zapisał się w terminie nie może uczestniczyć w konsultacjach. </w:t>
      </w:r>
    </w:p>
    <w:p w:rsidR="001843E2" w:rsidRDefault="001843E2" w:rsidP="001843E2">
      <w:pPr>
        <w:pStyle w:val="punkty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nie umawia się na konsultacje, jeżeli jest chory lub w domu przebywa ktoś na kwarantannie lub w izolacji</w:t>
      </w:r>
    </w:p>
    <w:p w:rsidR="001843E2" w:rsidRPr="00E26A80" w:rsidRDefault="001843E2" w:rsidP="00E26A80">
      <w:pPr>
        <w:pStyle w:val="punkty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Gdy uczeń zapisał się na konsultacje, a nie może przyjść, zgłasza ten fakt odpowiednio wcześniej w sposób ustalony - nauczyciel będzie mógł zaprosić w zastępstwie innego ucznia.</w:t>
      </w:r>
      <w:bookmarkStart w:id="0" w:name="_GoBack"/>
      <w:bookmarkEnd w:id="0"/>
    </w:p>
    <w:p w:rsidR="001843E2" w:rsidRDefault="001843E2" w:rsidP="001843E2">
      <w:pPr>
        <w:pStyle w:val="punkty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przychodzi 5 minut przed rozpoczęciem zajęć i czeka przed szkołą na nauczyciela, zachowując wymagany dystans społeczny. </w:t>
      </w:r>
    </w:p>
    <w:p w:rsidR="001843E2" w:rsidRDefault="001843E2" w:rsidP="001843E2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1843E2" w:rsidRDefault="001843E2" w:rsidP="001843E2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1843E2" w:rsidRDefault="001843E2" w:rsidP="001843E2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1843E2" w:rsidRDefault="001843E2" w:rsidP="001843E2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1843E2" w:rsidRDefault="001843E2" w:rsidP="001843E2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1843E2" w:rsidRDefault="001843E2" w:rsidP="001843E2">
      <w:pPr>
        <w:pStyle w:val="punkty"/>
        <w:numPr>
          <w:ilvl w:val="0"/>
          <w:numId w:val="0"/>
        </w:numPr>
        <w:ind w:left="360" w:hanging="360"/>
        <w:rPr>
          <w:rFonts w:ascii="Times New Roman" w:hAnsi="Times New Roman" w:cs="Times New Roman"/>
        </w:rPr>
      </w:pPr>
    </w:p>
    <w:p w:rsidR="001843E2" w:rsidRDefault="001843E2" w:rsidP="001843E2">
      <w:pPr>
        <w:rPr>
          <w:rFonts w:ascii="Times New Roman" w:hAnsi="Times New Roman"/>
          <w:sz w:val="24"/>
        </w:rPr>
      </w:pPr>
    </w:p>
    <w:p w:rsidR="00A15CF0" w:rsidRDefault="00A15CF0"/>
    <w:sectPr w:rsidR="00A15CF0" w:rsidSect="00A15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2A2A4B"/>
    <w:multiLevelType w:val="hybridMultilevel"/>
    <w:tmpl w:val="73B0B38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E2"/>
    <w:rsid w:val="001843E2"/>
    <w:rsid w:val="001E59A3"/>
    <w:rsid w:val="00681E75"/>
    <w:rsid w:val="00A15CF0"/>
    <w:rsid w:val="00DB2711"/>
    <w:rsid w:val="00E26A80"/>
    <w:rsid w:val="00E41907"/>
    <w:rsid w:val="00ED0542"/>
    <w:rsid w:val="00F3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21E1"/>
  <w15:docId w15:val="{FC46EE13-41BD-43EE-99A7-477B8B2A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3E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3E2"/>
    <w:pPr>
      <w:ind w:left="708"/>
    </w:pPr>
  </w:style>
  <w:style w:type="character" w:customStyle="1" w:styleId="punktyZnak">
    <w:name w:val="punkty Znak"/>
    <w:link w:val="punkty"/>
    <w:locked/>
    <w:rsid w:val="001843E2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ny"/>
    <w:link w:val="punktyZnak"/>
    <w:qFormat/>
    <w:rsid w:val="001843E2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A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DELL</cp:lastModifiedBy>
  <cp:revision>2</cp:revision>
  <cp:lastPrinted>2020-05-25T10:42:00Z</cp:lastPrinted>
  <dcterms:created xsi:type="dcterms:W3CDTF">2020-05-25T11:40:00Z</dcterms:created>
  <dcterms:modified xsi:type="dcterms:W3CDTF">2020-05-25T11:40:00Z</dcterms:modified>
</cp:coreProperties>
</file>